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481D3" w14:textId="77777777" w:rsidR="00AD193F" w:rsidRPr="008567D3" w:rsidRDefault="00AD193F" w:rsidP="008567D3">
      <w:pPr>
        <w:pStyle w:val="Heading1"/>
      </w:pPr>
      <w:r w:rsidRPr="008567D3">
        <w:t xml:space="preserve">NSW </w:t>
      </w:r>
      <w:proofErr w:type="spellStart"/>
      <w:r w:rsidRPr="008567D3">
        <w:t>Carers</w:t>
      </w:r>
      <w:proofErr w:type="spellEnd"/>
      <w:r w:rsidRPr="008567D3">
        <w:t xml:space="preserve"> Facts and Information </w:t>
      </w:r>
    </w:p>
    <w:p w14:paraId="7C4065A9" w14:textId="367885C5" w:rsidR="00AD193F" w:rsidRDefault="00AD193F">
      <w:pPr>
        <w:rPr>
          <w:lang w:val="en-US"/>
        </w:rPr>
      </w:pPr>
      <w:r w:rsidRPr="00AD193F">
        <w:rPr>
          <w:lang w:val="en-US"/>
        </w:rPr>
        <w:t xml:space="preserve">Information from ABS </w:t>
      </w:r>
      <w:proofErr w:type="spellStart"/>
      <w:r w:rsidRPr="00AD193F">
        <w:rPr>
          <w:lang w:val="en-US"/>
        </w:rPr>
        <w:t>Carers</w:t>
      </w:r>
      <w:proofErr w:type="spellEnd"/>
      <w:r w:rsidRPr="00AD193F">
        <w:rPr>
          <w:lang w:val="en-US"/>
        </w:rPr>
        <w:t xml:space="preserve"> Study 2018</w:t>
      </w:r>
    </w:p>
    <w:p w14:paraId="4D88EF77" w14:textId="77777777" w:rsidR="00AD193F" w:rsidRPr="0037560B" w:rsidRDefault="00AD193F">
      <w:pPr>
        <w:rPr>
          <w:b/>
          <w:lang w:val="en-US"/>
        </w:rPr>
      </w:pPr>
      <w:r w:rsidRPr="0037560B">
        <w:rPr>
          <w:b/>
          <w:lang w:val="en-US"/>
        </w:rPr>
        <w:t xml:space="preserve">Who is a </w:t>
      </w:r>
      <w:proofErr w:type="spellStart"/>
      <w:r w:rsidRPr="0037560B">
        <w:rPr>
          <w:b/>
          <w:lang w:val="en-US"/>
        </w:rPr>
        <w:t>carer</w:t>
      </w:r>
      <w:proofErr w:type="spellEnd"/>
      <w:r w:rsidRPr="0037560B">
        <w:rPr>
          <w:b/>
          <w:lang w:val="en-US"/>
        </w:rPr>
        <w:t>?</w:t>
      </w:r>
    </w:p>
    <w:p w14:paraId="195797CD" w14:textId="77777777" w:rsidR="00AD193F" w:rsidRDefault="00AD193F" w:rsidP="00AD193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57.9% of </w:t>
      </w:r>
      <w:proofErr w:type="spellStart"/>
      <w:r>
        <w:rPr>
          <w:lang w:val="en-US"/>
        </w:rPr>
        <w:t>carers</w:t>
      </w:r>
      <w:proofErr w:type="spellEnd"/>
      <w:r>
        <w:rPr>
          <w:lang w:val="en-US"/>
        </w:rPr>
        <w:t xml:space="preserve"> in NSW are female </w:t>
      </w:r>
    </w:p>
    <w:p w14:paraId="506758B5" w14:textId="77777777" w:rsidR="00AD193F" w:rsidRDefault="00AD193F" w:rsidP="00AD193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1 in 8 Aboriginal people in NSW are </w:t>
      </w:r>
      <w:proofErr w:type="spellStart"/>
      <w:r>
        <w:rPr>
          <w:lang w:val="en-US"/>
        </w:rPr>
        <w:t>carers</w:t>
      </w:r>
      <w:proofErr w:type="spellEnd"/>
    </w:p>
    <w:p w14:paraId="27C2EB4D" w14:textId="77777777" w:rsidR="00AD193F" w:rsidRDefault="00AD22AC" w:rsidP="00AD193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79,300</w:t>
      </w:r>
      <w:r w:rsidR="00DA75CB">
        <w:rPr>
          <w:lang w:val="en-US"/>
        </w:rPr>
        <w:t xml:space="preserve"> young </w:t>
      </w:r>
      <w:proofErr w:type="spellStart"/>
      <w:r w:rsidR="00DA75CB">
        <w:rPr>
          <w:lang w:val="en-US"/>
        </w:rPr>
        <w:t>carers</w:t>
      </w:r>
      <w:proofErr w:type="spellEnd"/>
      <w:r w:rsidR="00DA75CB">
        <w:rPr>
          <w:lang w:val="en-US"/>
        </w:rPr>
        <w:t xml:space="preserve"> in NSW</w:t>
      </w:r>
    </w:p>
    <w:p w14:paraId="038EB668" w14:textId="62BA07CB" w:rsidR="0037560B" w:rsidRPr="008567D3" w:rsidRDefault="00DA75CB" w:rsidP="008567D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1 in 5 </w:t>
      </w:r>
      <w:proofErr w:type="spellStart"/>
      <w:r>
        <w:rPr>
          <w:lang w:val="en-US"/>
        </w:rPr>
        <w:t>carers</w:t>
      </w:r>
      <w:proofErr w:type="spellEnd"/>
      <w:r>
        <w:rPr>
          <w:lang w:val="en-US"/>
        </w:rPr>
        <w:t xml:space="preserve"> come from a non-English speaking background</w:t>
      </w:r>
    </w:p>
    <w:p w14:paraId="14F8629D" w14:textId="77777777" w:rsidR="00DA75CB" w:rsidRPr="0037560B" w:rsidRDefault="00DA75CB" w:rsidP="00DA75CB">
      <w:pPr>
        <w:rPr>
          <w:b/>
          <w:lang w:val="en-US"/>
        </w:rPr>
      </w:pPr>
      <w:r w:rsidRPr="0037560B">
        <w:rPr>
          <w:b/>
          <w:lang w:val="en-US"/>
        </w:rPr>
        <w:t>Carers make a difference</w:t>
      </w:r>
    </w:p>
    <w:p w14:paraId="5049B479" w14:textId="44CE9084" w:rsidR="0037560B" w:rsidRPr="008567D3" w:rsidRDefault="00DA75CB" w:rsidP="008567D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Carers contribute an estimated $25 billion a year in unpaid </w:t>
      </w:r>
      <w:proofErr w:type="spellStart"/>
      <w:r>
        <w:rPr>
          <w:lang w:val="en-US"/>
        </w:rPr>
        <w:t>labour</w:t>
      </w:r>
      <w:proofErr w:type="spellEnd"/>
      <w:r>
        <w:rPr>
          <w:lang w:val="en-US"/>
        </w:rPr>
        <w:t>, which amounts to 692 million hours of care per year</w:t>
      </w:r>
    </w:p>
    <w:p w14:paraId="369D6352" w14:textId="77777777" w:rsidR="00DA75CB" w:rsidRPr="0037560B" w:rsidRDefault="00DA75CB" w:rsidP="00DA75CB">
      <w:pPr>
        <w:rPr>
          <w:b/>
          <w:lang w:val="en-US"/>
        </w:rPr>
      </w:pPr>
      <w:proofErr w:type="spellStart"/>
      <w:r w:rsidRPr="0037560B">
        <w:rPr>
          <w:b/>
          <w:lang w:val="en-US"/>
        </w:rPr>
        <w:t>Carers</w:t>
      </w:r>
      <w:proofErr w:type="spellEnd"/>
      <w:r w:rsidRPr="0037560B">
        <w:rPr>
          <w:b/>
          <w:lang w:val="en-US"/>
        </w:rPr>
        <w:t xml:space="preserve"> in the </w:t>
      </w:r>
      <w:proofErr w:type="spellStart"/>
      <w:r w:rsidRPr="0037560B">
        <w:rPr>
          <w:b/>
          <w:lang w:val="en-US"/>
        </w:rPr>
        <w:t>labour</w:t>
      </w:r>
      <w:proofErr w:type="spellEnd"/>
      <w:r w:rsidRPr="0037560B">
        <w:rPr>
          <w:b/>
          <w:lang w:val="en-US"/>
        </w:rPr>
        <w:t xml:space="preserve"> force</w:t>
      </w:r>
    </w:p>
    <w:p w14:paraId="4EF800B4" w14:textId="77777777" w:rsidR="00DA75CB" w:rsidRDefault="00DA75CB" w:rsidP="00DA75CB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45.2% don’t work in the </w:t>
      </w:r>
      <w:proofErr w:type="spellStart"/>
      <w:r>
        <w:rPr>
          <w:lang w:val="en-US"/>
        </w:rPr>
        <w:t>labour</w:t>
      </w:r>
      <w:proofErr w:type="spellEnd"/>
      <w:r>
        <w:rPr>
          <w:lang w:val="en-US"/>
        </w:rPr>
        <w:t xml:space="preserve"> force</w:t>
      </w:r>
    </w:p>
    <w:p w14:paraId="1B3FD0E9" w14:textId="77777777" w:rsidR="00DA75CB" w:rsidRDefault="00DA75CB" w:rsidP="00DA75CB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31.7% work full-time</w:t>
      </w:r>
    </w:p>
    <w:p w14:paraId="3F622296" w14:textId="2EBADB30" w:rsidR="0037560B" w:rsidRPr="008567D3" w:rsidRDefault="00DA75CB" w:rsidP="008567D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19.5% work part-time</w:t>
      </w:r>
    </w:p>
    <w:p w14:paraId="32D5BD9E" w14:textId="77777777" w:rsidR="009763DB" w:rsidRPr="0037560B" w:rsidRDefault="009763DB" w:rsidP="009763DB">
      <w:pPr>
        <w:rPr>
          <w:b/>
          <w:lang w:val="en-US"/>
        </w:rPr>
      </w:pPr>
      <w:r w:rsidRPr="0037560B">
        <w:rPr>
          <w:b/>
          <w:lang w:val="en-US"/>
        </w:rPr>
        <w:t>Challenges of caring</w:t>
      </w:r>
    </w:p>
    <w:p w14:paraId="4CD82A2B" w14:textId="77777777" w:rsidR="009763DB" w:rsidRDefault="009763DB" w:rsidP="009763DB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42% lower income, save less and have lower superannuation</w:t>
      </w:r>
    </w:p>
    <w:p w14:paraId="1BD6904F" w14:textId="77777777" w:rsidR="009763DB" w:rsidRDefault="009763DB" w:rsidP="009763DB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266,000 live with disabilities</w:t>
      </w:r>
    </w:p>
    <w:p w14:paraId="4F37745E" w14:textId="55BC3BEB" w:rsidR="0037560B" w:rsidRPr="008567D3" w:rsidRDefault="009763DB" w:rsidP="008567D3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Young </w:t>
      </w:r>
      <w:proofErr w:type="spellStart"/>
      <w:r>
        <w:rPr>
          <w:lang w:val="en-US"/>
        </w:rPr>
        <w:t>carers</w:t>
      </w:r>
      <w:proofErr w:type="spellEnd"/>
      <w:r>
        <w:rPr>
          <w:lang w:val="en-US"/>
        </w:rPr>
        <w:t xml:space="preserve"> are less likely to complete education and participate in employment</w:t>
      </w:r>
    </w:p>
    <w:p w14:paraId="1D78169D" w14:textId="77777777" w:rsidR="009763DB" w:rsidRPr="0037560B" w:rsidRDefault="009763DB" w:rsidP="009763DB">
      <w:pPr>
        <w:rPr>
          <w:b/>
          <w:lang w:val="en-US"/>
        </w:rPr>
      </w:pPr>
      <w:r w:rsidRPr="0037560B">
        <w:rPr>
          <w:b/>
          <w:lang w:val="en-US"/>
        </w:rPr>
        <w:t xml:space="preserve">What </w:t>
      </w:r>
      <w:proofErr w:type="spellStart"/>
      <w:r w:rsidRPr="0037560B">
        <w:rPr>
          <w:b/>
          <w:lang w:val="en-US"/>
        </w:rPr>
        <w:t>carers</w:t>
      </w:r>
      <w:proofErr w:type="spellEnd"/>
      <w:r w:rsidRPr="0037560B">
        <w:rPr>
          <w:b/>
          <w:lang w:val="en-US"/>
        </w:rPr>
        <w:t xml:space="preserve"> need</w:t>
      </w:r>
    </w:p>
    <w:p w14:paraId="23083E0F" w14:textId="77777777" w:rsidR="009763DB" w:rsidRDefault="0037560B" w:rsidP="009763DB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To be partners in care</w:t>
      </w:r>
    </w:p>
    <w:p w14:paraId="0E4181B2" w14:textId="77777777" w:rsidR="0037560B" w:rsidRDefault="0037560B" w:rsidP="009763DB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To be recognized</w:t>
      </w:r>
    </w:p>
    <w:p w14:paraId="02193EA4" w14:textId="77777777" w:rsidR="0037560B" w:rsidRDefault="0037560B" w:rsidP="009763DB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Advice and information </w:t>
      </w:r>
    </w:p>
    <w:p w14:paraId="1D84DD2A" w14:textId="77777777" w:rsidR="0037560B" w:rsidRDefault="0037560B" w:rsidP="009763DB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To have choices and opportunities in work and education</w:t>
      </w:r>
    </w:p>
    <w:p w14:paraId="0D2567F5" w14:textId="77777777" w:rsidR="0037560B" w:rsidRDefault="0037560B" w:rsidP="009763DB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To take a brake and look after themselves</w:t>
      </w:r>
    </w:p>
    <w:p w14:paraId="6F11E85C" w14:textId="77777777" w:rsidR="0037560B" w:rsidRDefault="0037560B" w:rsidP="009763DB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Extra help at home</w:t>
      </w:r>
    </w:p>
    <w:p w14:paraId="1D0C00C5" w14:textId="77777777" w:rsidR="0037560B" w:rsidRPr="009763DB" w:rsidRDefault="0037560B" w:rsidP="009763DB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Support for life after caring</w:t>
      </w:r>
    </w:p>
    <w:sectPr w:rsidR="0037560B" w:rsidRPr="009763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7341E"/>
    <w:multiLevelType w:val="hybridMultilevel"/>
    <w:tmpl w:val="5DB6A6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D201D"/>
    <w:multiLevelType w:val="hybridMultilevel"/>
    <w:tmpl w:val="71B8FF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D369E"/>
    <w:multiLevelType w:val="hybridMultilevel"/>
    <w:tmpl w:val="11FEBD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B6CE5"/>
    <w:multiLevelType w:val="hybridMultilevel"/>
    <w:tmpl w:val="94805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93F"/>
    <w:rsid w:val="00201E34"/>
    <w:rsid w:val="0037560B"/>
    <w:rsid w:val="008567D3"/>
    <w:rsid w:val="009763DB"/>
    <w:rsid w:val="009A0A3B"/>
    <w:rsid w:val="00AD193F"/>
    <w:rsid w:val="00AD22AC"/>
    <w:rsid w:val="00DA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D5C11"/>
  <w15:chartTrackingRefBased/>
  <w15:docId w15:val="{46605010-2923-4A8E-962E-18F54218D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67D3"/>
    <w:pPr>
      <w:outlineLvl w:val="0"/>
    </w:pPr>
    <w:rPr>
      <w:b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93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567D3"/>
    <w:rPr>
      <w:b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Family &amp; Community Services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NSW Carers Facts and Information</dc:title>
  <dc:subject/>
  <dc:creator>Martin Richardson</dc:creator>
  <cp:keywords/>
  <dc:description/>
  <cp:lastModifiedBy>Emily-Kate Ringle-Harris</cp:lastModifiedBy>
  <cp:revision>4</cp:revision>
  <dcterms:created xsi:type="dcterms:W3CDTF">2022-10-07T02:57:00Z</dcterms:created>
  <dcterms:modified xsi:type="dcterms:W3CDTF">2022-10-18T04:46:00Z</dcterms:modified>
</cp:coreProperties>
</file>